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B4560" w14:textId="77777777" w:rsidR="00BF6AD8" w:rsidRDefault="004D1161">
      <w:r>
        <w:t xml:space="preserve"> </w:t>
      </w:r>
    </w:p>
    <w:p w14:paraId="09814061" w14:textId="77777777" w:rsidR="00BF6AD8" w:rsidRDefault="00BF6AD8">
      <w:r>
        <w:t xml:space="preserve">  </w:t>
      </w:r>
    </w:p>
    <w:p w14:paraId="3E8F8E2C" w14:textId="77777777" w:rsidR="00BF6AD8" w:rsidRPr="006F2BC8" w:rsidRDefault="00BF6AD8">
      <w:pPr>
        <w:pStyle w:val="a5"/>
        <w:rPr>
          <w:sz w:val="32"/>
          <w:szCs w:val="32"/>
        </w:rPr>
      </w:pPr>
      <w:r w:rsidRPr="006F2BC8">
        <w:rPr>
          <w:sz w:val="32"/>
          <w:szCs w:val="32"/>
        </w:rPr>
        <w:t xml:space="preserve">АДМИНИСТРАЦИЯ </w:t>
      </w:r>
    </w:p>
    <w:p w14:paraId="244E0C05" w14:textId="77777777" w:rsidR="00BF6AD8" w:rsidRPr="006F2BC8" w:rsidRDefault="00BF6AD8">
      <w:pPr>
        <w:pStyle w:val="a5"/>
        <w:rPr>
          <w:sz w:val="32"/>
          <w:szCs w:val="32"/>
        </w:rPr>
      </w:pPr>
      <w:r w:rsidRPr="006F2BC8">
        <w:rPr>
          <w:sz w:val="32"/>
          <w:szCs w:val="32"/>
        </w:rPr>
        <w:t>КРАСНОВСКОГО СЕЛЬСКОГО ПОСЕЛЕНИЯ</w:t>
      </w:r>
    </w:p>
    <w:p w14:paraId="612FF415" w14:textId="77777777" w:rsidR="00BF6AD8" w:rsidRPr="006F2BC8" w:rsidRDefault="00BF6AD8">
      <w:pPr>
        <w:pStyle w:val="a5"/>
        <w:rPr>
          <w:sz w:val="32"/>
          <w:szCs w:val="32"/>
        </w:rPr>
      </w:pPr>
      <w:r w:rsidRPr="006F2BC8">
        <w:rPr>
          <w:sz w:val="32"/>
          <w:szCs w:val="32"/>
        </w:rPr>
        <w:t xml:space="preserve">ТАРАСОВСКОГО РАЙОНА </w:t>
      </w:r>
      <w:r w:rsidR="006F2BC8" w:rsidRPr="006F2BC8">
        <w:rPr>
          <w:sz w:val="32"/>
          <w:szCs w:val="32"/>
        </w:rPr>
        <w:t>РОСТОВСКОЙ ОБЛАСТИ</w:t>
      </w:r>
    </w:p>
    <w:p w14:paraId="07B3A26C" w14:textId="77777777" w:rsidR="00BF6AD8" w:rsidRDefault="00BF6AD8">
      <w:pPr>
        <w:pStyle w:val="a7"/>
        <w:jc w:val="center"/>
        <w:rPr>
          <w:sz w:val="28"/>
        </w:rPr>
      </w:pPr>
    </w:p>
    <w:p w14:paraId="116AC614" w14:textId="77777777" w:rsidR="00BF6AD8" w:rsidRPr="006F2BC8" w:rsidRDefault="00BF6AD8">
      <w:pPr>
        <w:pStyle w:val="1"/>
        <w:rPr>
          <w:rFonts w:ascii="Times New Roman" w:hAnsi="Times New Roman"/>
          <w:sz w:val="32"/>
          <w:szCs w:val="32"/>
        </w:rPr>
      </w:pPr>
      <w:r w:rsidRPr="006F2BC8">
        <w:rPr>
          <w:rFonts w:ascii="Times New Roman" w:hAnsi="Times New Roman"/>
          <w:sz w:val="32"/>
          <w:szCs w:val="32"/>
        </w:rPr>
        <w:t>РАСПОРЯЖЕНИЕ</w:t>
      </w:r>
    </w:p>
    <w:p w14:paraId="483DB3A0" w14:textId="77777777" w:rsidR="00BF6AD8" w:rsidRPr="006F2BC8" w:rsidRDefault="00BF6AD8" w:rsidP="00BF6AD8">
      <w:pPr>
        <w:rPr>
          <w:sz w:val="32"/>
          <w:szCs w:val="32"/>
        </w:rPr>
      </w:pPr>
    </w:p>
    <w:p w14:paraId="0220CA1C" w14:textId="77777777" w:rsidR="00BF6AD8" w:rsidRPr="00BF6AD8" w:rsidRDefault="00BF6AD8" w:rsidP="00BF6AD8"/>
    <w:p w14:paraId="3EF64480" w14:textId="77777777" w:rsidR="00BF6AD8" w:rsidRDefault="005C4A7A" w:rsidP="0057775E">
      <w:pPr>
        <w:jc w:val="center"/>
        <w:rPr>
          <w:b/>
          <w:bCs/>
          <w:sz w:val="28"/>
        </w:rPr>
      </w:pPr>
      <w:r>
        <w:rPr>
          <w:bCs/>
          <w:sz w:val="28"/>
        </w:rPr>
        <w:t>2</w:t>
      </w:r>
      <w:r w:rsidR="00AD6ED1">
        <w:rPr>
          <w:bCs/>
          <w:sz w:val="28"/>
        </w:rPr>
        <w:t>2.10.</w:t>
      </w:r>
      <w:r w:rsidR="00BF6AD8" w:rsidRPr="00BF6AD8">
        <w:rPr>
          <w:bCs/>
          <w:sz w:val="28"/>
        </w:rPr>
        <w:t>20</w:t>
      </w:r>
      <w:r w:rsidR="00344222">
        <w:rPr>
          <w:bCs/>
          <w:sz w:val="28"/>
        </w:rPr>
        <w:t>1</w:t>
      </w:r>
      <w:r>
        <w:rPr>
          <w:bCs/>
          <w:sz w:val="28"/>
        </w:rPr>
        <w:t>5</w:t>
      </w:r>
      <w:r w:rsidR="00BF6AD8" w:rsidRPr="00BF6AD8">
        <w:rPr>
          <w:bCs/>
          <w:sz w:val="28"/>
        </w:rPr>
        <w:t xml:space="preserve"> г.</w:t>
      </w:r>
      <w:r w:rsidR="00BF6AD8">
        <w:rPr>
          <w:b/>
          <w:bCs/>
          <w:sz w:val="28"/>
        </w:rPr>
        <w:t xml:space="preserve">                            №</w:t>
      </w:r>
      <w:r w:rsidR="004E433A">
        <w:rPr>
          <w:b/>
          <w:bCs/>
          <w:sz w:val="28"/>
        </w:rPr>
        <w:t xml:space="preserve"> </w:t>
      </w:r>
      <w:r w:rsidR="00AD6ED1">
        <w:rPr>
          <w:b/>
          <w:bCs/>
          <w:sz w:val="28"/>
        </w:rPr>
        <w:t>42</w:t>
      </w:r>
      <w:r w:rsidR="00BF6AD8" w:rsidRPr="00B3312E">
        <w:rPr>
          <w:b/>
          <w:bCs/>
          <w:color w:val="FF0000"/>
          <w:sz w:val="28"/>
        </w:rPr>
        <w:t xml:space="preserve"> </w:t>
      </w:r>
      <w:r w:rsidR="00F37D9E">
        <w:rPr>
          <w:b/>
          <w:bCs/>
          <w:sz w:val="28"/>
        </w:rPr>
        <w:t xml:space="preserve">                           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08AEC26A" w14:textId="77777777" w:rsidR="00BF6AD8" w:rsidRDefault="00BF6AD8">
      <w:pPr>
        <w:rPr>
          <w:b/>
          <w:bCs/>
          <w:sz w:val="28"/>
        </w:rPr>
      </w:pPr>
    </w:p>
    <w:p w14:paraId="336513CE" w14:textId="77777777" w:rsidR="00BF6AD8" w:rsidRDefault="00BF6AD8">
      <w:pPr>
        <w:rPr>
          <w:sz w:val="24"/>
        </w:rPr>
      </w:pPr>
    </w:p>
    <w:p w14:paraId="47B5A19F" w14:textId="77777777" w:rsidR="007F7504" w:rsidRDefault="007F7504" w:rsidP="007F7504">
      <w:pPr>
        <w:rPr>
          <w:sz w:val="28"/>
          <w:szCs w:val="28"/>
        </w:rPr>
      </w:pPr>
      <w:r w:rsidRPr="00BF6AD8">
        <w:rPr>
          <w:sz w:val="28"/>
          <w:szCs w:val="28"/>
        </w:rPr>
        <w:t xml:space="preserve">О передаче имущества </w:t>
      </w:r>
    </w:p>
    <w:p w14:paraId="1E063E29" w14:textId="77777777" w:rsidR="007F7504" w:rsidRDefault="007F7504" w:rsidP="007F7504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FE4277">
        <w:rPr>
          <w:sz w:val="28"/>
          <w:szCs w:val="28"/>
        </w:rPr>
        <w:t xml:space="preserve"> </w:t>
      </w:r>
      <w:r w:rsidR="00AD6ED1">
        <w:rPr>
          <w:sz w:val="28"/>
          <w:szCs w:val="28"/>
        </w:rPr>
        <w:t>хозяйственное ведение</w:t>
      </w:r>
    </w:p>
    <w:p w14:paraId="708B65DC" w14:textId="77777777" w:rsidR="007F7504" w:rsidRPr="00BF6AD8" w:rsidRDefault="007F7504" w:rsidP="007F7504">
      <w:pPr>
        <w:rPr>
          <w:sz w:val="28"/>
          <w:szCs w:val="28"/>
        </w:rPr>
      </w:pPr>
      <w:r>
        <w:rPr>
          <w:sz w:val="28"/>
          <w:szCs w:val="28"/>
        </w:rPr>
        <w:t>МУП  «Весеннинское ПП ЖКХ»</w:t>
      </w:r>
    </w:p>
    <w:p w14:paraId="2ECFA741" w14:textId="77777777" w:rsidR="007F7504" w:rsidRPr="00BF6AD8" w:rsidRDefault="007F7504" w:rsidP="002C2F3C">
      <w:pPr>
        <w:jc w:val="both"/>
        <w:rPr>
          <w:sz w:val="28"/>
          <w:szCs w:val="28"/>
        </w:rPr>
      </w:pPr>
    </w:p>
    <w:p w14:paraId="6F5025AD" w14:textId="77777777" w:rsidR="00AD6ED1" w:rsidRDefault="00AD6ED1" w:rsidP="00AD6ED1">
      <w:pPr>
        <w:suppressAutoHyphens/>
        <w:ind w:firstLine="708"/>
        <w:rPr>
          <w:sz w:val="28"/>
          <w:szCs w:val="28"/>
        </w:rPr>
      </w:pPr>
      <w:r>
        <w:rPr>
          <w:sz w:val="28"/>
          <w:szCs w:val="28"/>
        </w:rPr>
        <w:t>Для организации бесперебойного водоснабжения жителей поселения передать в хозяйственное ведение  МУП «Весеннинское ПП ЖКХ» следующее им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щество: </w:t>
      </w:r>
    </w:p>
    <w:tbl>
      <w:tblPr>
        <w:tblW w:w="494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5756"/>
        <w:gridCol w:w="3688"/>
      </w:tblGrid>
      <w:tr w:rsidR="003354B9" w:rsidRPr="0075391C" w14:paraId="55CC3890" w14:textId="77777777" w:rsidTr="003354B9">
        <w:trPr>
          <w:trHeight w:val="1091"/>
        </w:trPr>
        <w:tc>
          <w:tcPr>
            <w:tcW w:w="293" w:type="pct"/>
          </w:tcPr>
          <w:p w14:paraId="70C25F79" w14:textId="77777777" w:rsidR="003354B9" w:rsidRPr="0075391C" w:rsidRDefault="003354B9" w:rsidP="00B17EF7">
            <w:pPr>
              <w:suppressAutoHyphens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№</w:t>
            </w:r>
          </w:p>
          <w:p w14:paraId="6BD58816" w14:textId="77777777" w:rsidR="003354B9" w:rsidRPr="0075391C" w:rsidRDefault="003354B9" w:rsidP="00B17EF7">
            <w:pPr>
              <w:suppressAutoHyphens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п/п</w:t>
            </w:r>
          </w:p>
        </w:tc>
        <w:tc>
          <w:tcPr>
            <w:tcW w:w="2869" w:type="pct"/>
          </w:tcPr>
          <w:p w14:paraId="79D299D1" w14:textId="77777777" w:rsidR="003354B9" w:rsidRPr="0075391C" w:rsidRDefault="003354B9" w:rsidP="00B17EF7">
            <w:pPr>
              <w:suppressAutoHyphens/>
              <w:jc w:val="center"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838" w:type="pct"/>
          </w:tcPr>
          <w:p w14:paraId="1F63E170" w14:textId="77777777" w:rsidR="003354B9" w:rsidRPr="0075391C" w:rsidRDefault="003354B9" w:rsidP="00B17EF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Первоначальная балансовая стоимость</w:t>
            </w:r>
            <w:r w:rsidRPr="0075391C">
              <w:rPr>
                <w:sz w:val="28"/>
                <w:szCs w:val="28"/>
              </w:rPr>
              <w:t>, руб.</w:t>
            </w:r>
          </w:p>
        </w:tc>
      </w:tr>
      <w:tr w:rsidR="003354B9" w:rsidRPr="0075391C" w14:paraId="4C482509" w14:textId="77777777" w:rsidTr="003354B9">
        <w:trPr>
          <w:trHeight w:val="276"/>
        </w:trPr>
        <w:tc>
          <w:tcPr>
            <w:tcW w:w="293" w:type="pct"/>
          </w:tcPr>
          <w:p w14:paraId="16A2D2F8" w14:textId="77777777" w:rsidR="003354B9" w:rsidRDefault="003354B9" w:rsidP="00B17EF7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69" w:type="pct"/>
          </w:tcPr>
          <w:p w14:paraId="7F8421B9" w14:textId="77777777" w:rsidR="003354B9" w:rsidRDefault="003354B9" w:rsidP="00B17EF7">
            <w:pPr>
              <w:tabs>
                <w:tab w:val="left" w:pos="15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Мотопомпа</w:t>
            </w:r>
          </w:p>
        </w:tc>
        <w:tc>
          <w:tcPr>
            <w:tcW w:w="1838" w:type="pct"/>
          </w:tcPr>
          <w:p w14:paraId="0B0EA7CD" w14:textId="77777777" w:rsidR="003354B9" w:rsidRDefault="003354B9" w:rsidP="00B17EF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9500,00</w:t>
            </w:r>
          </w:p>
        </w:tc>
      </w:tr>
      <w:tr w:rsidR="003354B9" w:rsidRPr="0075391C" w14:paraId="6668F974" w14:textId="77777777" w:rsidTr="003354B9">
        <w:trPr>
          <w:trHeight w:val="276"/>
        </w:trPr>
        <w:tc>
          <w:tcPr>
            <w:tcW w:w="293" w:type="pct"/>
          </w:tcPr>
          <w:p w14:paraId="06C1A1A4" w14:textId="77777777" w:rsidR="003354B9" w:rsidRDefault="003354B9" w:rsidP="00B17EF7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69" w:type="pct"/>
          </w:tcPr>
          <w:p w14:paraId="4D62BC1C" w14:textId="77777777" w:rsidR="003354B9" w:rsidRDefault="003354B9" w:rsidP="00AD6ED1">
            <w:pPr>
              <w:tabs>
                <w:tab w:val="left" w:pos="15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Насос ЭЦВ-8-25-125(1)</w:t>
            </w:r>
          </w:p>
        </w:tc>
        <w:tc>
          <w:tcPr>
            <w:tcW w:w="1838" w:type="pct"/>
          </w:tcPr>
          <w:p w14:paraId="5FD76C77" w14:textId="77777777" w:rsidR="003354B9" w:rsidRDefault="003354B9" w:rsidP="00B17EF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35305,00</w:t>
            </w:r>
          </w:p>
        </w:tc>
      </w:tr>
      <w:tr w:rsidR="003354B9" w:rsidRPr="0075391C" w14:paraId="0671FD3E" w14:textId="77777777" w:rsidTr="003354B9">
        <w:trPr>
          <w:trHeight w:val="276"/>
        </w:trPr>
        <w:tc>
          <w:tcPr>
            <w:tcW w:w="293" w:type="pct"/>
          </w:tcPr>
          <w:p w14:paraId="6436CA61" w14:textId="77777777" w:rsidR="003354B9" w:rsidRDefault="003354B9" w:rsidP="00B17EF7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69" w:type="pct"/>
          </w:tcPr>
          <w:p w14:paraId="24FED304" w14:textId="77777777" w:rsidR="003354B9" w:rsidRDefault="003354B9" w:rsidP="00D71952">
            <w:pPr>
              <w:tabs>
                <w:tab w:val="left" w:pos="15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Насос ЭЦ</w:t>
            </w:r>
            <w:r w:rsidR="00D71952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-8-25-125(2)</w:t>
            </w:r>
          </w:p>
        </w:tc>
        <w:tc>
          <w:tcPr>
            <w:tcW w:w="1838" w:type="pct"/>
          </w:tcPr>
          <w:p w14:paraId="5EF209E2" w14:textId="77777777" w:rsidR="003354B9" w:rsidRDefault="003354B9" w:rsidP="00B17EF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35305,00</w:t>
            </w:r>
          </w:p>
        </w:tc>
      </w:tr>
    </w:tbl>
    <w:p w14:paraId="5E0CFAB4" w14:textId="77777777" w:rsidR="00AD6ED1" w:rsidRPr="00AB3250" w:rsidRDefault="00AD6ED1" w:rsidP="00AD6ED1">
      <w:pPr>
        <w:suppressAutoHyphens/>
        <w:ind w:firstLine="708"/>
        <w:rPr>
          <w:sz w:val="28"/>
          <w:szCs w:val="28"/>
        </w:rPr>
      </w:pPr>
    </w:p>
    <w:p w14:paraId="32FABAA9" w14:textId="77777777" w:rsidR="00AD6ED1" w:rsidRDefault="00AD6ED1" w:rsidP="00AD6ED1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1. Главному бухгалтеру Горшколеповой Н.П. оформить передачу вышеперечисленного им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щества актами передачи установленного образца.</w:t>
      </w:r>
    </w:p>
    <w:p w14:paraId="57D7B51E" w14:textId="77777777" w:rsidR="007F7504" w:rsidRDefault="007F7504" w:rsidP="007F7504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Директору МУП «Весеннинское ПП ЖКХ» </w:t>
      </w:r>
      <w:r w:rsidR="005C4A7A">
        <w:rPr>
          <w:sz w:val="28"/>
          <w:szCs w:val="28"/>
        </w:rPr>
        <w:t xml:space="preserve">Михееву И.А. </w:t>
      </w:r>
      <w:r>
        <w:rPr>
          <w:sz w:val="28"/>
          <w:szCs w:val="28"/>
        </w:rPr>
        <w:t xml:space="preserve">принять вышеперечисленное имущество в </w:t>
      </w:r>
      <w:r w:rsidR="00975645">
        <w:rPr>
          <w:sz w:val="28"/>
          <w:szCs w:val="28"/>
        </w:rPr>
        <w:t xml:space="preserve"> безвозмездное пользование</w:t>
      </w:r>
      <w:r>
        <w:rPr>
          <w:sz w:val="28"/>
          <w:szCs w:val="28"/>
        </w:rPr>
        <w:t>.</w:t>
      </w:r>
    </w:p>
    <w:p w14:paraId="094C23EE" w14:textId="77777777" w:rsidR="007F7504" w:rsidRDefault="007F7504" w:rsidP="007F7504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данного распоряжения возложить на старшего инспектора по имущественным отношениям Бадаеву Е.И.</w:t>
      </w:r>
    </w:p>
    <w:p w14:paraId="490B27BE" w14:textId="77777777" w:rsidR="007F7504" w:rsidRDefault="007F7504" w:rsidP="007F7504">
      <w:pPr>
        <w:suppressAutoHyphens/>
        <w:ind w:firstLine="567"/>
        <w:jc w:val="both"/>
        <w:rPr>
          <w:sz w:val="28"/>
          <w:szCs w:val="28"/>
        </w:rPr>
      </w:pPr>
    </w:p>
    <w:p w14:paraId="4C008C66" w14:textId="77777777" w:rsidR="007F7504" w:rsidRDefault="007F7504" w:rsidP="007F7504">
      <w:pPr>
        <w:suppressAutoHyphens/>
        <w:ind w:firstLine="567"/>
        <w:jc w:val="both"/>
        <w:rPr>
          <w:sz w:val="28"/>
          <w:szCs w:val="28"/>
        </w:rPr>
      </w:pPr>
    </w:p>
    <w:p w14:paraId="4C16FFDE" w14:textId="77777777" w:rsidR="007F7504" w:rsidRDefault="007F7504" w:rsidP="007F7504">
      <w:pPr>
        <w:suppressAutoHyphens/>
        <w:ind w:firstLine="567"/>
        <w:jc w:val="both"/>
        <w:rPr>
          <w:sz w:val="28"/>
          <w:szCs w:val="28"/>
        </w:rPr>
      </w:pPr>
    </w:p>
    <w:p w14:paraId="2962C72F" w14:textId="77777777" w:rsidR="007F7504" w:rsidRDefault="007F7504" w:rsidP="007F7504">
      <w:pPr>
        <w:suppressAutoHyphens/>
        <w:ind w:firstLine="567"/>
        <w:jc w:val="both"/>
        <w:rPr>
          <w:sz w:val="28"/>
          <w:szCs w:val="28"/>
        </w:rPr>
      </w:pPr>
    </w:p>
    <w:p w14:paraId="4D802041" w14:textId="77777777" w:rsidR="007F7504" w:rsidRDefault="007F7504" w:rsidP="007F7504">
      <w:pPr>
        <w:jc w:val="both"/>
        <w:rPr>
          <w:sz w:val="28"/>
        </w:rPr>
      </w:pPr>
      <w:r>
        <w:rPr>
          <w:sz w:val="28"/>
        </w:rPr>
        <w:t xml:space="preserve">     Глава Красновского </w:t>
      </w:r>
    </w:p>
    <w:p w14:paraId="476230B5" w14:textId="77777777" w:rsidR="007F7504" w:rsidRDefault="007F7504" w:rsidP="00305464">
      <w:pPr>
        <w:tabs>
          <w:tab w:val="left" w:pos="5730"/>
        </w:tabs>
        <w:ind w:left="567" w:hanging="567"/>
        <w:jc w:val="both"/>
        <w:rPr>
          <w:sz w:val="28"/>
        </w:rPr>
      </w:pPr>
      <w:r>
        <w:rPr>
          <w:sz w:val="28"/>
        </w:rPr>
        <w:t xml:space="preserve">    сельского поселения       </w:t>
      </w:r>
      <w:r>
        <w:rPr>
          <w:sz w:val="28"/>
        </w:rPr>
        <w:tab/>
        <w:t xml:space="preserve">          Г.В.Бадаев        </w:t>
      </w:r>
    </w:p>
    <w:sectPr w:rsidR="007F7504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6F5E4" w14:textId="77777777" w:rsidR="00CB1DB9" w:rsidRDefault="00CB1DB9">
      <w:r>
        <w:separator/>
      </w:r>
    </w:p>
  </w:endnote>
  <w:endnote w:type="continuationSeparator" w:id="0">
    <w:p w14:paraId="5CDF24BB" w14:textId="77777777" w:rsidR="00CB1DB9" w:rsidRDefault="00CB1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37A74" w14:textId="77777777" w:rsidR="00CB1DB9" w:rsidRDefault="00CB1DB9">
      <w:r>
        <w:separator/>
      </w:r>
    </w:p>
  </w:footnote>
  <w:footnote w:type="continuationSeparator" w:id="0">
    <w:p w14:paraId="7232BE9D" w14:textId="77777777" w:rsidR="00CB1DB9" w:rsidRDefault="00CB1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6115B"/>
    <w:multiLevelType w:val="hybridMultilevel"/>
    <w:tmpl w:val="5D283028"/>
    <w:lvl w:ilvl="0" w:tplc="754C6C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1605FB2"/>
    <w:multiLevelType w:val="hybridMultilevel"/>
    <w:tmpl w:val="72580B7E"/>
    <w:lvl w:ilvl="0" w:tplc="552A9D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6" w15:restartNumberingAfterBreak="0">
    <w:nsid w:val="7E500EDE"/>
    <w:multiLevelType w:val="hybridMultilevel"/>
    <w:tmpl w:val="77240BA4"/>
    <w:lvl w:ilvl="0" w:tplc="1C5C6B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01F04"/>
    <w:rsid w:val="0001492F"/>
    <w:rsid w:val="000222CC"/>
    <w:rsid w:val="000D0A89"/>
    <w:rsid w:val="00157507"/>
    <w:rsid w:val="001806C5"/>
    <w:rsid w:val="001A02D0"/>
    <w:rsid w:val="001A7C8F"/>
    <w:rsid w:val="001D483E"/>
    <w:rsid w:val="001D50F7"/>
    <w:rsid w:val="00223AFE"/>
    <w:rsid w:val="002544D9"/>
    <w:rsid w:val="00256C1C"/>
    <w:rsid w:val="002C2F3C"/>
    <w:rsid w:val="002E5F37"/>
    <w:rsid w:val="003011D5"/>
    <w:rsid w:val="00305464"/>
    <w:rsid w:val="003354B9"/>
    <w:rsid w:val="00344222"/>
    <w:rsid w:val="003A30A4"/>
    <w:rsid w:val="003A453B"/>
    <w:rsid w:val="003E0F32"/>
    <w:rsid w:val="004075FF"/>
    <w:rsid w:val="004462F7"/>
    <w:rsid w:val="00467EA4"/>
    <w:rsid w:val="004915FE"/>
    <w:rsid w:val="004D1161"/>
    <w:rsid w:val="004D1A8E"/>
    <w:rsid w:val="004E433A"/>
    <w:rsid w:val="004E708C"/>
    <w:rsid w:val="0050021B"/>
    <w:rsid w:val="00576496"/>
    <w:rsid w:val="0057775E"/>
    <w:rsid w:val="005832E1"/>
    <w:rsid w:val="005A4AD6"/>
    <w:rsid w:val="005A61C3"/>
    <w:rsid w:val="005C4A7A"/>
    <w:rsid w:val="005E3D35"/>
    <w:rsid w:val="006462D1"/>
    <w:rsid w:val="00655A94"/>
    <w:rsid w:val="00693471"/>
    <w:rsid w:val="006A7B9F"/>
    <w:rsid w:val="006D7970"/>
    <w:rsid w:val="006F2BC8"/>
    <w:rsid w:val="00705A60"/>
    <w:rsid w:val="0071466E"/>
    <w:rsid w:val="00745A62"/>
    <w:rsid w:val="007971F9"/>
    <w:rsid w:val="007B22BE"/>
    <w:rsid w:val="007F7504"/>
    <w:rsid w:val="008121AD"/>
    <w:rsid w:val="00831827"/>
    <w:rsid w:val="00842CB5"/>
    <w:rsid w:val="00883750"/>
    <w:rsid w:val="008B4AA4"/>
    <w:rsid w:val="008B5DE8"/>
    <w:rsid w:val="00900A1A"/>
    <w:rsid w:val="00964331"/>
    <w:rsid w:val="00975645"/>
    <w:rsid w:val="009A1775"/>
    <w:rsid w:val="00A158D9"/>
    <w:rsid w:val="00A655B7"/>
    <w:rsid w:val="00A97148"/>
    <w:rsid w:val="00AB5C2B"/>
    <w:rsid w:val="00AD6ED1"/>
    <w:rsid w:val="00AF59B4"/>
    <w:rsid w:val="00B17EF7"/>
    <w:rsid w:val="00B3312E"/>
    <w:rsid w:val="00BF6AD8"/>
    <w:rsid w:val="00C16A44"/>
    <w:rsid w:val="00C3236E"/>
    <w:rsid w:val="00C35366"/>
    <w:rsid w:val="00C74A80"/>
    <w:rsid w:val="00CB1DB9"/>
    <w:rsid w:val="00D33FB2"/>
    <w:rsid w:val="00D35EE0"/>
    <w:rsid w:val="00D71952"/>
    <w:rsid w:val="00E55E11"/>
    <w:rsid w:val="00E60BBB"/>
    <w:rsid w:val="00EB128E"/>
    <w:rsid w:val="00F042C2"/>
    <w:rsid w:val="00F1755F"/>
    <w:rsid w:val="00F37D9E"/>
    <w:rsid w:val="00F44020"/>
    <w:rsid w:val="00F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67CECAA"/>
  <w15:chartTrackingRefBased/>
  <w15:docId w15:val="{8247C1D6-B259-425D-9C04-A7CCE8A2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table" w:styleId="ab">
    <w:name w:val="Table Grid"/>
    <w:basedOn w:val="a2"/>
    <w:rsid w:val="007971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0"/>
    <w:link w:val="ad"/>
    <w:rsid w:val="000D0A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0D0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2015-10-22T10:46:00Z</cp:lastPrinted>
  <dcterms:created xsi:type="dcterms:W3CDTF">2025-12-21T12:21:00Z</dcterms:created>
  <dcterms:modified xsi:type="dcterms:W3CDTF">2025-12-21T12:21:00Z</dcterms:modified>
</cp:coreProperties>
</file>